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97" w:rsidRDefault="00E36B97" w:rsidP="00E36B97">
      <w:pPr>
        <w:tabs>
          <w:tab w:val="left" w:pos="4320"/>
        </w:tabs>
        <w:rPr>
          <w:sz w:val="28"/>
          <w:szCs w:val="28"/>
        </w:rPr>
      </w:pPr>
    </w:p>
    <w:p w:rsidR="00E36B97" w:rsidRDefault="00E36B97" w:rsidP="00E36B97">
      <w:pPr>
        <w:tabs>
          <w:tab w:val="left" w:pos="4320"/>
        </w:tabs>
        <w:rPr>
          <w:sz w:val="28"/>
          <w:szCs w:val="28"/>
        </w:rPr>
      </w:pPr>
    </w:p>
    <w:p w:rsidR="00E36B97" w:rsidRDefault="00E36B97" w:rsidP="00E36B97">
      <w:pPr>
        <w:tabs>
          <w:tab w:val="left" w:pos="4320"/>
        </w:tabs>
        <w:rPr>
          <w:sz w:val="28"/>
          <w:szCs w:val="28"/>
        </w:rPr>
      </w:pPr>
    </w:p>
    <w:p w:rsidR="00E36B97" w:rsidRDefault="00E36B97" w:rsidP="00E36B97">
      <w:pPr>
        <w:tabs>
          <w:tab w:val="left" w:pos="4320"/>
        </w:tabs>
        <w:rPr>
          <w:sz w:val="28"/>
          <w:szCs w:val="28"/>
        </w:rPr>
      </w:pPr>
    </w:p>
    <w:p w:rsidR="00E36B97" w:rsidRDefault="00E36B97" w:rsidP="00E36B9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Р О К У Р А Т У РА      И Н Ф О Р М И Р У Е Т.</w:t>
      </w:r>
    </w:p>
    <w:p w:rsidR="00E36B97" w:rsidRDefault="00E36B97" w:rsidP="00E36B97">
      <w:pPr>
        <w:tabs>
          <w:tab w:val="left" w:pos="4320"/>
        </w:tabs>
        <w:rPr>
          <w:sz w:val="28"/>
          <w:szCs w:val="28"/>
        </w:rPr>
      </w:pPr>
    </w:p>
    <w:p w:rsidR="00E36B97" w:rsidRDefault="00E36B97" w:rsidP="00E36B9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47D20">
        <w:rPr>
          <w:sz w:val="28"/>
          <w:szCs w:val="28"/>
        </w:rPr>
        <w:t xml:space="preserve">      Возмещение убытков при задержке авиарейсов</w:t>
      </w:r>
      <w:r>
        <w:rPr>
          <w:sz w:val="28"/>
          <w:szCs w:val="28"/>
        </w:rPr>
        <w:t>.</w:t>
      </w:r>
    </w:p>
    <w:p w:rsidR="00E36B97" w:rsidRDefault="00E36B97" w:rsidP="00E36B97">
      <w:pPr>
        <w:tabs>
          <w:tab w:val="left" w:pos="4320"/>
        </w:tabs>
        <w:rPr>
          <w:sz w:val="28"/>
          <w:szCs w:val="28"/>
        </w:rPr>
      </w:pPr>
    </w:p>
    <w:p w:rsidR="00047D20" w:rsidRPr="00804A4A" w:rsidRDefault="009319C4" w:rsidP="0080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A4A">
        <w:rPr>
          <w:rFonts w:ascii="Times New Roman" w:hAnsi="Times New Roman" w:cs="Times New Roman"/>
          <w:sz w:val="28"/>
          <w:szCs w:val="28"/>
        </w:rPr>
        <w:t>П</w:t>
      </w:r>
      <w:r w:rsidR="00047D20" w:rsidRPr="00804A4A">
        <w:rPr>
          <w:rFonts w:ascii="Times New Roman" w:hAnsi="Times New Roman" w:cs="Times New Roman"/>
          <w:sz w:val="28"/>
          <w:szCs w:val="28"/>
        </w:rPr>
        <w:t>ричинами ожидания в аэропорту могут быть самые разные обстоятельства, а не только неблагоприятная погода. Задержка рейсов является одной из самых распространенных проблем, с</w:t>
      </w:r>
      <w:r w:rsidR="00804A4A">
        <w:rPr>
          <w:rFonts w:ascii="Times New Roman" w:hAnsi="Times New Roman" w:cs="Times New Roman"/>
          <w:sz w:val="28"/>
          <w:szCs w:val="28"/>
        </w:rPr>
        <w:t>вязанных с авиаперевозками.</w:t>
      </w:r>
    </w:p>
    <w:p w:rsidR="00047D20" w:rsidRPr="00804A4A" w:rsidRDefault="00180293" w:rsidP="00180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7D20" w:rsidRPr="00804A4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47D20" w:rsidRPr="00804A4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47D20" w:rsidRPr="00804A4A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5" w:history="1">
        <w:r w:rsidR="00047D20" w:rsidRPr="00180293">
          <w:rPr>
            <w:rFonts w:ascii="Times New Roman" w:hAnsi="Times New Roman" w:cs="Times New Roman"/>
            <w:sz w:val="28"/>
            <w:szCs w:val="28"/>
          </w:rPr>
          <w:t>ст. 120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Воздушного кодекса РФ (</w:t>
      </w:r>
      <w:r w:rsidR="00047D20" w:rsidRPr="00804A4A">
        <w:rPr>
          <w:rFonts w:ascii="Times New Roman" w:hAnsi="Times New Roman" w:cs="Times New Roman"/>
          <w:sz w:val="28"/>
          <w:szCs w:val="28"/>
        </w:rPr>
        <w:t xml:space="preserve">ВК РФ) за просрочку доставки пассажира, багажа или груза в пункт назначения перевозчик уплачивает штраф в размере 25% установленного федеральным законом МРОТ за каждый час просрочки, но не более чем 50% провозной платы. Однако штраф нельзя взыскать в том случае, если задержка имела место вследствие непреодолимой силы, устранения неисправности воздушного судна, угрожающей жизни или здоровью пассажиров воздушного судна, либо иных обстоятельств, не зависящих от перевозчика. В данном </w:t>
      </w:r>
      <w:proofErr w:type="gramStart"/>
      <w:r w:rsidR="00047D20" w:rsidRPr="00804A4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047D20" w:rsidRPr="00804A4A">
        <w:rPr>
          <w:rFonts w:ascii="Times New Roman" w:hAnsi="Times New Roman" w:cs="Times New Roman"/>
          <w:sz w:val="28"/>
          <w:szCs w:val="28"/>
        </w:rPr>
        <w:t xml:space="preserve"> согласно положениям </w:t>
      </w:r>
      <w:hyperlink r:id="rId6" w:history="1">
        <w:r w:rsidR="00047D20" w:rsidRPr="00180293">
          <w:rPr>
            <w:rFonts w:ascii="Times New Roman" w:hAnsi="Times New Roman" w:cs="Times New Roman"/>
            <w:sz w:val="28"/>
            <w:szCs w:val="28"/>
          </w:rPr>
          <w:t>п. 3 ст. 401</w:t>
        </w:r>
      </w:hyperlink>
      <w:r w:rsidR="00047D20" w:rsidRPr="00804A4A">
        <w:rPr>
          <w:rFonts w:ascii="Times New Roman" w:hAnsi="Times New Roman" w:cs="Times New Roman"/>
          <w:sz w:val="28"/>
          <w:szCs w:val="28"/>
        </w:rPr>
        <w:t xml:space="preserve"> Гражданского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D20" w:rsidRPr="00804A4A">
        <w:rPr>
          <w:rFonts w:ascii="Times New Roman" w:hAnsi="Times New Roman" w:cs="Times New Roman"/>
          <w:sz w:val="28"/>
          <w:szCs w:val="28"/>
        </w:rPr>
        <w:t xml:space="preserve"> перевозчику необходимо доказать,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</w:p>
    <w:p w:rsidR="00047D20" w:rsidRPr="00804A4A" w:rsidRDefault="00047D20" w:rsidP="0080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A4A">
        <w:rPr>
          <w:rFonts w:ascii="Times New Roman" w:hAnsi="Times New Roman" w:cs="Times New Roman"/>
          <w:sz w:val="28"/>
          <w:szCs w:val="28"/>
        </w:rPr>
        <w:t xml:space="preserve">При задержке рейса по технической причине необходимо сообщить пассажирам о сложившихся обстоятельствах. В </w:t>
      </w:r>
      <w:proofErr w:type="gramStart"/>
      <w:r w:rsidRPr="00804A4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180293">
        <w:rPr>
          <w:rFonts w:ascii="Times New Roman" w:hAnsi="Times New Roman" w:cs="Times New Roman"/>
          <w:sz w:val="28"/>
          <w:szCs w:val="28"/>
        </w:rPr>
        <w:t>,</w:t>
      </w:r>
      <w:r w:rsidRPr="00804A4A">
        <w:rPr>
          <w:rFonts w:ascii="Times New Roman" w:hAnsi="Times New Roman" w:cs="Times New Roman"/>
          <w:sz w:val="28"/>
          <w:szCs w:val="28"/>
        </w:rPr>
        <w:t xml:space="preserve"> если причина задержки вылета самолета перевозчиком не сообщается пассажирам, суд встает на сторону пассажиров. </w:t>
      </w:r>
    </w:p>
    <w:p w:rsidR="00047D20" w:rsidRPr="00804A4A" w:rsidRDefault="009319C4" w:rsidP="00931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7D20" w:rsidRPr="00804A4A">
        <w:rPr>
          <w:rFonts w:ascii="Times New Roman" w:hAnsi="Times New Roman" w:cs="Times New Roman"/>
          <w:sz w:val="28"/>
          <w:szCs w:val="28"/>
        </w:rPr>
        <w:t>Для того чтобы взыскать с перевозчика штраф, ему предъявляется заявление или претензия в аэропорту пункта отправления или в аэропорту пункта назначения по усмотрению заявителя (</w:t>
      </w:r>
      <w:hyperlink r:id="rId7" w:history="1">
        <w:r w:rsidR="00047D20" w:rsidRPr="009319C4">
          <w:rPr>
            <w:rFonts w:ascii="Times New Roman" w:hAnsi="Times New Roman" w:cs="Times New Roman"/>
            <w:sz w:val="28"/>
            <w:szCs w:val="28"/>
          </w:rPr>
          <w:t>ст. 124</w:t>
        </w:r>
      </w:hyperlink>
      <w:r w:rsidR="00047D20" w:rsidRPr="00804A4A">
        <w:rPr>
          <w:rFonts w:ascii="Times New Roman" w:hAnsi="Times New Roman" w:cs="Times New Roman"/>
          <w:sz w:val="28"/>
          <w:szCs w:val="28"/>
        </w:rPr>
        <w:t xml:space="preserve"> ВК РФ). Иски можно предъявлять в суд по месту нахождения перевозчика согласно правилу об исключительной подсудности (</w:t>
      </w:r>
      <w:hyperlink r:id="rId8" w:history="1">
        <w:r w:rsidR="00047D20" w:rsidRPr="009319C4">
          <w:rPr>
            <w:rFonts w:ascii="Times New Roman" w:hAnsi="Times New Roman" w:cs="Times New Roman"/>
            <w:sz w:val="28"/>
            <w:szCs w:val="28"/>
          </w:rPr>
          <w:t>ч. 3 ст. 30</w:t>
        </w:r>
      </w:hyperlink>
      <w:r w:rsidR="00047D20" w:rsidRPr="009319C4">
        <w:rPr>
          <w:rFonts w:ascii="Times New Roman" w:hAnsi="Times New Roman" w:cs="Times New Roman"/>
          <w:sz w:val="28"/>
          <w:szCs w:val="28"/>
        </w:rPr>
        <w:t xml:space="preserve"> Г</w:t>
      </w:r>
      <w:r w:rsidR="00047D20" w:rsidRPr="00804A4A">
        <w:rPr>
          <w:rFonts w:ascii="Times New Roman" w:hAnsi="Times New Roman" w:cs="Times New Roman"/>
          <w:sz w:val="28"/>
          <w:szCs w:val="28"/>
        </w:rPr>
        <w:t>ражданского процессуального кодекса РФ).</w:t>
      </w:r>
    </w:p>
    <w:p w:rsidR="00047D20" w:rsidRPr="00804A4A" w:rsidRDefault="00047D20" w:rsidP="0080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A4A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перевозчикам, отражены в </w:t>
      </w:r>
      <w:hyperlink r:id="rId9" w:history="1">
        <w:r w:rsidRPr="009319C4">
          <w:rPr>
            <w:rFonts w:ascii="Times New Roman" w:hAnsi="Times New Roman" w:cs="Times New Roman"/>
            <w:sz w:val="28"/>
            <w:szCs w:val="28"/>
          </w:rPr>
          <w:t>Приказе</w:t>
        </w:r>
      </w:hyperlink>
      <w:r w:rsidRPr="00804A4A">
        <w:rPr>
          <w:rFonts w:ascii="Times New Roman" w:hAnsi="Times New Roman" w:cs="Times New Roman"/>
          <w:sz w:val="28"/>
          <w:szCs w:val="28"/>
        </w:rPr>
        <w:t xml:space="preserve"> Министерства транспорта РФ от 28 июня 2007 г. N 82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(далее - ФАП).</w:t>
      </w:r>
    </w:p>
    <w:p w:rsidR="00047D20" w:rsidRPr="00804A4A" w:rsidRDefault="00047D20" w:rsidP="0080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A4A">
        <w:rPr>
          <w:rFonts w:ascii="Times New Roman" w:hAnsi="Times New Roman" w:cs="Times New Roman"/>
          <w:sz w:val="28"/>
          <w:szCs w:val="28"/>
        </w:rPr>
        <w:t xml:space="preserve">Согласно требованиям </w:t>
      </w:r>
      <w:hyperlink r:id="rId10" w:history="1">
        <w:r w:rsidRPr="009319C4">
          <w:rPr>
            <w:rFonts w:ascii="Times New Roman" w:hAnsi="Times New Roman" w:cs="Times New Roman"/>
            <w:sz w:val="28"/>
            <w:szCs w:val="28"/>
          </w:rPr>
          <w:t>п. 72</w:t>
        </w:r>
      </w:hyperlink>
      <w:r w:rsidRPr="00804A4A">
        <w:rPr>
          <w:rFonts w:ascii="Times New Roman" w:hAnsi="Times New Roman" w:cs="Times New Roman"/>
          <w:sz w:val="28"/>
          <w:szCs w:val="28"/>
        </w:rPr>
        <w:t xml:space="preserve"> ФАП регулярные рейсы выполняются в соответствии с расписанием движения воздушных судов, сформированным перевозчиком и опубликованным в компьютерном банке данных расписания </w:t>
      </w:r>
      <w:r w:rsidRPr="00804A4A">
        <w:rPr>
          <w:rFonts w:ascii="Times New Roman" w:hAnsi="Times New Roman" w:cs="Times New Roman"/>
          <w:sz w:val="28"/>
          <w:szCs w:val="28"/>
        </w:rPr>
        <w:lastRenderedPageBreak/>
        <w:t xml:space="preserve">движения воздушных судов. Чартерные рейсы выполняются в соответствии с планом (графиком) чартерных перевозок. При этом </w:t>
      </w:r>
      <w:hyperlink r:id="rId11" w:history="1">
        <w:r w:rsidRPr="009319C4">
          <w:rPr>
            <w:rFonts w:ascii="Times New Roman" w:hAnsi="Times New Roman" w:cs="Times New Roman"/>
            <w:sz w:val="28"/>
            <w:szCs w:val="28"/>
          </w:rPr>
          <w:t>п. 73</w:t>
        </w:r>
      </w:hyperlink>
      <w:r w:rsidRPr="00804A4A">
        <w:rPr>
          <w:rFonts w:ascii="Times New Roman" w:hAnsi="Times New Roman" w:cs="Times New Roman"/>
          <w:sz w:val="28"/>
          <w:szCs w:val="28"/>
        </w:rPr>
        <w:t xml:space="preserve"> ФАП определены требования к информации по каждому регулярному рейсу, которым должно отвечать опубликованное расписание движения воздушных судов.</w:t>
      </w:r>
    </w:p>
    <w:p w:rsidR="00047D20" w:rsidRPr="00804A4A" w:rsidRDefault="00047D20" w:rsidP="0080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A4A">
        <w:rPr>
          <w:rFonts w:ascii="Times New Roman" w:hAnsi="Times New Roman" w:cs="Times New Roman"/>
          <w:sz w:val="28"/>
          <w:szCs w:val="28"/>
        </w:rPr>
        <w:t>При задержке рейса пассажир имеет права (</w:t>
      </w:r>
      <w:hyperlink r:id="rId12" w:history="1">
        <w:r w:rsidRPr="009319C4">
          <w:rPr>
            <w:rFonts w:ascii="Times New Roman" w:hAnsi="Times New Roman" w:cs="Times New Roman"/>
            <w:sz w:val="28"/>
            <w:szCs w:val="28"/>
          </w:rPr>
          <w:t>п. 2 ст. 108</w:t>
        </w:r>
      </w:hyperlink>
      <w:r w:rsidRPr="009319C4">
        <w:rPr>
          <w:rFonts w:ascii="Times New Roman" w:hAnsi="Times New Roman" w:cs="Times New Roman"/>
          <w:sz w:val="28"/>
          <w:szCs w:val="28"/>
        </w:rPr>
        <w:t xml:space="preserve"> ВК РФ, </w:t>
      </w:r>
      <w:hyperlink r:id="rId13" w:history="1">
        <w:r w:rsidRPr="009319C4">
          <w:rPr>
            <w:rFonts w:ascii="Times New Roman" w:hAnsi="Times New Roman" w:cs="Times New Roman"/>
            <w:sz w:val="28"/>
            <w:szCs w:val="28"/>
          </w:rPr>
          <w:t>п. 227</w:t>
        </w:r>
      </w:hyperlink>
      <w:r w:rsidRPr="009319C4">
        <w:rPr>
          <w:rFonts w:ascii="Times New Roman" w:hAnsi="Times New Roman" w:cs="Times New Roman"/>
          <w:sz w:val="28"/>
          <w:szCs w:val="28"/>
        </w:rPr>
        <w:t xml:space="preserve"> ФАП, </w:t>
      </w:r>
      <w:hyperlink r:id="rId14" w:history="1">
        <w:r w:rsidRPr="009319C4">
          <w:rPr>
            <w:rFonts w:ascii="Times New Roman" w:hAnsi="Times New Roman" w:cs="Times New Roman"/>
            <w:sz w:val="28"/>
            <w:szCs w:val="28"/>
          </w:rPr>
          <w:t>п. 2 ст. 13</w:t>
        </w:r>
      </w:hyperlink>
      <w:r w:rsidRPr="009319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319C4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9319C4">
        <w:rPr>
          <w:rFonts w:ascii="Times New Roman" w:hAnsi="Times New Roman" w:cs="Times New Roman"/>
          <w:sz w:val="28"/>
          <w:szCs w:val="28"/>
        </w:rPr>
        <w:t xml:space="preserve"> </w:t>
      </w:r>
      <w:r w:rsidRPr="00804A4A">
        <w:rPr>
          <w:rFonts w:ascii="Times New Roman" w:hAnsi="Times New Roman" w:cs="Times New Roman"/>
          <w:sz w:val="28"/>
          <w:szCs w:val="28"/>
        </w:rPr>
        <w:t>Закона РФ от 07.02.1992 N 2300-1 "О защите прав потребителей"): на отказ от полета, возмещение убытков и компенсацию морального вреда, взыскание штрафа с перевозчика за просрочку доставки пассажира в пункт назначения.</w:t>
      </w:r>
      <w:proofErr w:type="gramEnd"/>
      <w:r w:rsidRPr="00804A4A">
        <w:rPr>
          <w:rFonts w:ascii="Times New Roman" w:hAnsi="Times New Roman" w:cs="Times New Roman"/>
          <w:sz w:val="28"/>
          <w:szCs w:val="28"/>
        </w:rPr>
        <w:t xml:space="preserve"> Указанным правам корреспондируют обязанности перевозчика.</w:t>
      </w:r>
    </w:p>
    <w:p w:rsidR="00047D20" w:rsidRPr="00804A4A" w:rsidRDefault="00047D20" w:rsidP="0080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A4A">
        <w:rPr>
          <w:rFonts w:ascii="Times New Roman" w:hAnsi="Times New Roman" w:cs="Times New Roman"/>
          <w:sz w:val="28"/>
          <w:szCs w:val="28"/>
        </w:rPr>
        <w:t>Любые проблемы в пути должны сообщаться в авиакомпанию, которая проводит расслед</w:t>
      </w:r>
      <w:r w:rsidR="009319C4">
        <w:rPr>
          <w:rFonts w:ascii="Times New Roman" w:hAnsi="Times New Roman" w:cs="Times New Roman"/>
          <w:sz w:val="28"/>
          <w:szCs w:val="28"/>
        </w:rPr>
        <w:t>ование и решает вопрос о  компенсации</w:t>
      </w:r>
      <w:r w:rsidRPr="00804A4A">
        <w:rPr>
          <w:rFonts w:ascii="Times New Roman" w:hAnsi="Times New Roman" w:cs="Times New Roman"/>
          <w:sz w:val="28"/>
          <w:szCs w:val="28"/>
        </w:rPr>
        <w:t xml:space="preserve"> пассажиру в зависимости от ситуации.</w:t>
      </w:r>
    </w:p>
    <w:p w:rsidR="00047D20" w:rsidRPr="00804A4A" w:rsidRDefault="00047D20" w:rsidP="0080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A4A">
        <w:rPr>
          <w:rFonts w:ascii="Times New Roman" w:hAnsi="Times New Roman" w:cs="Times New Roman"/>
          <w:sz w:val="28"/>
          <w:szCs w:val="28"/>
        </w:rPr>
        <w:t>При покупке туристического продукта убытки взыс</w:t>
      </w:r>
      <w:r w:rsidR="009319C4">
        <w:rPr>
          <w:rFonts w:ascii="Times New Roman" w:hAnsi="Times New Roman" w:cs="Times New Roman"/>
          <w:sz w:val="28"/>
          <w:szCs w:val="28"/>
        </w:rPr>
        <w:t>киваются в пользу туриста  с туроператора</w:t>
      </w:r>
      <w:r w:rsidRPr="00804A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D20" w:rsidRDefault="00047D20" w:rsidP="00804A4A">
      <w:pPr>
        <w:rPr>
          <w:sz w:val="28"/>
          <w:szCs w:val="28"/>
        </w:rPr>
      </w:pPr>
    </w:p>
    <w:p w:rsidR="009319C4" w:rsidRPr="00804A4A" w:rsidRDefault="009319C4" w:rsidP="00804A4A">
      <w:pPr>
        <w:rPr>
          <w:sz w:val="28"/>
          <w:szCs w:val="28"/>
        </w:rPr>
      </w:pPr>
    </w:p>
    <w:p w:rsidR="004040C2" w:rsidRPr="00804A4A" w:rsidRDefault="00716260" w:rsidP="00804A4A">
      <w:pPr>
        <w:rPr>
          <w:sz w:val="28"/>
          <w:szCs w:val="28"/>
        </w:rPr>
      </w:pPr>
      <w:bookmarkStart w:id="0" w:name="_GoBack"/>
      <w:bookmarkEnd w:id="0"/>
    </w:p>
    <w:sectPr w:rsidR="004040C2" w:rsidRPr="0080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97"/>
    <w:rsid w:val="00047D20"/>
    <w:rsid w:val="00180293"/>
    <w:rsid w:val="00445C51"/>
    <w:rsid w:val="005D5F17"/>
    <w:rsid w:val="00621B4F"/>
    <w:rsid w:val="00716260"/>
    <w:rsid w:val="00804A4A"/>
    <w:rsid w:val="009319C4"/>
    <w:rsid w:val="00D3788F"/>
    <w:rsid w:val="00E3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92C9C4227B4546F95EAD17C581FBBA2AE551E7DF657A0B20EDC1BDB9E9D05827275EEBA1DA47As226G" TargetMode="External"/><Relationship Id="rId13" Type="http://schemas.openxmlformats.org/officeDocument/2006/relationships/hyperlink" Target="consultantplus://offline/ref=8E892C9C4227B4546F95EAD17C581FBBA2AE521F79F957A0B20EDC1BDB9E9D05827275EEBA1DA176s22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892C9C4227B4546F95EAD17C581FBBA2AE55127EF657A0B20EDC1BDB9E9D05827275EEBA1DA07Cs22FG" TargetMode="External"/><Relationship Id="rId12" Type="http://schemas.openxmlformats.org/officeDocument/2006/relationships/hyperlink" Target="consultantplus://offline/ref=8E892C9C4227B4546F95EAD17C581FBBA2AE55127EF657A0B20EDC1BDB9E9D05827275EDBEs12B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892C9C4227B4546F95EAD17C581FBBA2AE541B79F257A0B20EDC1BDB9E9D05827275EEBA1CAC7Ds22CG" TargetMode="External"/><Relationship Id="rId11" Type="http://schemas.openxmlformats.org/officeDocument/2006/relationships/hyperlink" Target="consultantplus://offline/ref=8E892C9C4227B4546F95EAD17C581FBBA2AE521F79F957A0B20EDC1BDB9E9D05827275EEBA1DA478s22FG" TargetMode="External"/><Relationship Id="rId5" Type="http://schemas.openxmlformats.org/officeDocument/2006/relationships/hyperlink" Target="consultantplus://offline/ref=8E892C9C4227B4546F95EAD17C581FBBA2AE55127EF657A0B20EDC1BDB9E9D05827275EEBA1DA07Ds22DG" TargetMode="External"/><Relationship Id="rId15" Type="http://schemas.openxmlformats.org/officeDocument/2006/relationships/hyperlink" Target="consultantplus://offline/ref=8E892C9C4227B4546F95EAD17C581FBBA2A7551A7AF157A0B20EDC1BDB9E9D05827275EEBA1DA47Fs22BG" TargetMode="External"/><Relationship Id="rId10" Type="http://schemas.openxmlformats.org/officeDocument/2006/relationships/hyperlink" Target="consultantplus://offline/ref=8E892C9C4227B4546F95EAD17C581FBBA2AE521F79F957A0B20EDC1BDB9E9D05827275EEBA1DA479s22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892C9C4227B4546F95EAD17C581FBBA2AE521F79F957A0B20EDC1BDBs92EG" TargetMode="External"/><Relationship Id="rId14" Type="http://schemas.openxmlformats.org/officeDocument/2006/relationships/hyperlink" Target="consultantplus://offline/ref=8E892C9C4227B4546F95EAD17C581FBBA2A7551A7AF157A0B20EDC1BDB9E9D05827275EEBA1DA577s22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Рождественский Константин</cp:lastModifiedBy>
  <cp:revision>8</cp:revision>
  <cp:lastPrinted>2018-06-19T07:14:00Z</cp:lastPrinted>
  <dcterms:created xsi:type="dcterms:W3CDTF">2018-06-19T06:55:00Z</dcterms:created>
  <dcterms:modified xsi:type="dcterms:W3CDTF">2018-07-03T06:48:00Z</dcterms:modified>
</cp:coreProperties>
</file>